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5" w:type="dxa"/>
        <w:tblCellSpacing w:w="0" w:type="dxa"/>
        <w:tblInd w:w="-1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5"/>
      </w:tblGrid>
      <w:tr w:rsidR="00611F3E" w:rsidRPr="00611F3E" w:rsidTr="00C01851">
        <w:trPr>
          <w:tblCellSpacing w:w="0" w:type="dxa"/>
        </w:trPr>
        <w:tc>
          <w:tcPr>
            <w:tcW w:w="11345" w:type="dxa"/>
            <w:vAlign w:val="center"/>
            <w:hideMark/>
          </w:tcPr>
          <w:p w:rsidR="00611F3E" w:rsidRPr="007C1C66" w:rsidRDefault="007C1C66" w:rsidP="00611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BF8F00" w:themeColor="accent4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611F3E" w:rsidRPr="007C1C66">
              <w:rPr>
                <w:rFonts w:ascii="Times New Roman" w:eastAsia="Times New Roman" w:hAnsi="Times New Roman" w:cs="Times New Roman"/>
                <w:b/>
                <w:color w:val="BF8F00" w:themeColor="accent4" w:themeShade="BF"/>
                <w:sz w:val="24"/>
                <w:szCs w:val="24"/>
                <w:lang w:eastAsia="ru-RU"/>
              </w:rPr>
              <w:t>Санаторий СОСНОВЫЙ БОР</w:t>
            </w:r>
          </w:p>
          <w:p w:rsidR="007C59BD" w:rsidRPr="007C59BD" w:rsidRDefault="007C59BD" w:rsidP="007C59BD">
            <w:pPr>
              <w:pStyle w:val="a3"/>
              <w:rPr>
                <w:rFonts w:ascii="Times New Roman" w:hAnsi="Times New Roman" w:cs="Times New Roman"/>
                <w:color w:val="0070C0"/>
                <w:lang w:eastAsia="ru-RU"/>
              </w:rPr>
            </w:pPr>
            <w:r w:rsidRPr="007C59BD">
              <w:rPr>
                <w:rFonts w:ascii="Times New Roman" w:hAnsi="Times New Roman" w:cs="Times New Roman"/>
                <w:b/>
                <w:i/>
                <w:color w:val="0070C0"/>
                <w:lang w:eastAsia="ru-RU"/>
              </w:rPr>
              <w:t>Профиль лечения</w:t>
            </w:r>
            <w:r w:rsidRPr="007C59BD">
              <w:rPr>
                <w:rFonts w:ascii="Times New Roman" w:hAnsi="Times New Roman" w:cs="Times New Roman"/>
                <w:color w:val="0070C0"/>
                <w:lang w:eastAsia="ru-RU"/>
              </w:rPr>
              <w:t xml:space="preserve">: </w:t>
            </w:r>
          </w:p>
          <w:p w:rsidR="007C59BD" w:rsidRPr="007C59BD" w:rsidRDefault="007C59BD" w:rsidP="007C59BD">
            <w:pPr>
              <w:pStyle w:val="a3"/>
              <w:rPr>
                <w:rFonts w:ascii="Times New Roman" w:hAnsi="Times New Roman" w:cs="Times New Roman"/>
                <w:color w:val="0070C0"/>
                <w:lang w:eastAsia="ru-RU"/>
              </w:rPr>
            </w:pPr>
            <w:r w:rsidRPr="007C59BD">
              <w:rPr>
                <w:rFonts w:ascii="Times New Roman" w:hAnsi="Times New Roman" w:cs="Times New Roman"/>
                <w:color w:val="0070C0"/>
                <w:lang w:eastAsia="ru-RU"/>
              </w:rPr>
              <w:t xml:space="preserve">-заболевания опорно-двигательного аппарата, </w:t>
            </w:r>
          </w:p>
          <w:p w:rsidR="007C59BD" w:rsidRPr="007C59BD" w:rsidRDefault="007C59BD" w:rsidP="007C59BD">
            <w:pPr>
              <w:pStyle w:val="a3"/>
              <w:rPr>
                <w:rFonts w:ascii="Times New Roman" w:hAnsi="Times New Roman" w:cs="Times New Roman"/>
                <w:color w:val="0070C0"/>
                <w:lang w:eastAsia="ru-RU"/>
              </w:rPr>
            </w:pPr>
            <w:r w:rsidRPr="007C59BD">
              <w:rPr>
                <w:rFonts w:ascii="Times New Roman" w:hAnsi="Times New Roman" w:cs="Times New Roman"/>
                <w:color w:val="0070C0"/>
                <w:lang w:eastAsia="ru-RU"/>
              </w:rPr>
              <w:t xml:space="preserve">-желудочно-кишечного тракта, </w:t>
            </w:r>
          </w:p>
          <w:p w:rsidR="007C59BD" w:rsidRPr="007C59BD" w:rsidRDefault="007C59BD" w:rsidP="007C59BD">
            <w:pPr>
              <w:pStyle w:val="a3"/>
              <w:rPr>
                <w:rFonts w:ascii="Times New Roman" w:hAnsi="Times New Roman" w:cs="Times New Roman"/>
                <w:color w:val="0070C0"/>
                <w:lang w:eastAsia="ru-RU"/>
              </w:rPr>
            </w:pPr>
            <w:r w:rsidRPr="007C59BD">
              <w:rPr>
                <w:rFonts w:ascii="Times New Roman" w:hAnsi="Times New Roman" w:cs="Times New Roman"/>
                <w:color w:val="0070C0"/>
                <w:lang w:eastAsia="ru-RU"/>
              </w:rPr>
              <w:t xml:space="preserve">-гинекологические заболевания, </w:t>
            </w:r>
          </w:p>
          <w:p w:rsidR="007C59BD" w:rsidRPr="007C59BD" w:rsidRDefault="007C59BD" w:rsidP="007C59BD">
            <w:pPr>
              <w:pStyle w:val="a3"/>
              <w:rPr>
                <w:rFonts w:ascii="Times New Roman" w:hAnsi="Times New Roman" w:cs="Times New Roman"/>
                <w:color w:val="0070C0"/>
                <w:lang w:eastAsia="ru-RU"/>
              </w:rPr>
            </w:pPr>
            <w:r w:rsidRPr="007C59BD">
              <w:rPr>
                <w:rFonts w:ascii="Times New Roman" w:hAnsi="Times New Roman" w:cs="Times New Roman"/>
                <w:color w:val="0070C0"/>
                <w:lang w:eastAsia="ru-RU"/>
              </w:rPr>
              <w:t xml:space="preserve">-долечивание беременных женщин, </w:t>
            </w:r>
          </w:p>
          <w:p w:rsidR="007C59BD" w:rsidRPr="007C59BD" w:rsidRDefault="007C59BD" w:rsidP="007C59BD">
            <w:pPr>
              <w:pStyle w:val="a3"/>
              <w:rPr>
                <w:rFonts w:ascii="Times New Roman" w:hAnsi="Times New Roman" w:cs="Times New Roman"/>
                <w:color w:val="0070C0"/>
                <w:lang w:eastAsia="ru-RU"/>
              </w:rPr>
            </w:pPr>
            <w:r w:rsidRPr="007C59BD">
              <w:rPr>
                <w:rFonts w:ascii="Times New Roman" w:hAnsi="Times New Roman" w:cs="Times New Roman"/>
                <w:color w:val="0070C0"/>
                <w:lang w:eastAsia="ru-RU"/>
              </w:rPr>
              <w:t xml:space="preserve">-заболевания органов дыхания, </w:t>
            </w:r>
          </w:p>
          <w:p w:rsidR="007C59BD" w:rsidRPr="007C59BD" w:rsidRDefault="007C59BD" w:rsidP="007C59BD">
            <w:pPr>
              <w:pStyle w:val="a3"/>
              <w:rPr>
                <w:rFonts w:ascii="Times New Roman" w:hAnsi="Times New Roman" w:cs="Times New Roman"/>
                <w:color w:val="0070C0"/>
                <w:lang w:eastAsia="ru-RU"/>
              </w:rPr>
            </w:pPr>
            <w:r w:rsidRPr="007C59BD">
              <w:rPr>
                <w:rFonts w:ascii="Times New Roman" w:hAnsi="Times New Roman" w:cs="Times New Roman"/>
                <w:color w:val="0070C0"/>
                <w:lang w:eastAsia="ru-RU"/>
              </w:rPr>
              <w:t>-</w:t>
            </w:r>
            <w:proofErr w:type="gramStart"/>
            <w:r w:rsidRPr="007C59BD">
              <w:rPr>
                <w:rFonts w:ascii="Times New Roman" w:hAnsi="Times New Roman" w:cs="Times New Roman"/>
                <w:color w:val="0070C0"/>
                <w:lang w:eastAsia="ru-RU"/>
              </w:rPr>
              <w:t>сердечно-сосудистой</w:t>
            </w:r>
            <w:proofErr w:type="gramEnd"/>
            <w:r w:rsidRPr="007C59BD">
              <w:rPr>
                <w:rFonts w:ascii="Times New Roman" w:hAnsi="Times New Roman" w:cs="Times New Roman"/>
                <w:color w:val="0070C0"/>
                <w:lang w:eastAsia="ru-RU"/>
              </w:rPr>
              <w:t xml:space="preserve"> системы, </w:t>
            </w:r>
          </w:p>
          <w:p w:rsidR="007C59BD" w:rsidRPr="007C59BD" w:rsidRDefault="007C59BD" w:rsidP="007C59BD">
            <w:pPr>
              <w:pStyle w:val="a3"/>
              <w:rPr>
                <w:rFonts w:ascii="Times New Roman" w:hAnsi="Times New Roman" w:cs="Times New Roman"/>
                <w:color w:val="0070C0"/>
                <w:lang w:eastAsia="ru-RU"/>
              </w:rPr>
            </w:pPr>
            <w:r w:rsidRPr="007C59BD">
              <w:rPr>
                <w:rFonts w:ascii="Times New Roman" w:hAnsi="Times New Roman" w:cs="Times New Roman"/>
                <w:color w:val="0070C0"/>
                <w:lang w:eastAsia="ru-RU"/>
              </w:rPr>
              <w:t xml:space="preserve">-функциональные расстройства нервной системы, </w:t>
            </w:r>
          </w:p>
          <w:p w:rsidR="007C59BD" w:rsidRPr="007C59BD" w:rsidRDefault="007C59BD" w:rsidP="007C59BD">
            <w:pPr>
              <w:pStyle w:val="a3"/>
              <w:rPr>
                <w:rFonts w:ascii="Times New Roman" w:hAnsi="Times New Roman" w:cs="Times New Roman"/>
                <w:color w:val="0070C0"/>
                <w:lang w:eastAsia="ru-RU"/>
              </w:rPr>
            </w:pPr>
            <w:r w:rsidRPr="007C59BD">
              <w:rPr>
                <w:rFonts w:ascii="Times New Roman" w:hAnsi="Times New Roman" w:cs="Times New Roman"/>
                <w:color w:val="0070C0"/>
                <w:lang w:eastAsia="ru-RU"/>
              </w:rPr>
              <w:t>-кожные заболевания.</w:t>
            </w:r>
          </w:p>
          <w:p w:rsidR="00611F3E" w:rsidRPr="00611F3E" w:rsidRDefault="00611F3E" w:rsidP="00611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F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Расположение</w:t>
            </w:r>
            <w:r w:rsidRPr="0061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 40 км от города Ярославля на берегу </w:t>
            </w:r>
            <w:proofErr w:type="gramStart"/>
            <w:r w:rsidRPr="0061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чудесной</w:t>
            </w:r>
            <w:proofErr w:type="gramEnd"/>
            <w:r w:rsidRPr="0061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C01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1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Которосль</w:t>
            </w:r>
            <w:proofErr w:type="spellEnd"/>
            <w:r w:rsidRPr="0061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окружении соснового леса.</w:t>
            </w:r>
          </w:p>
          <w:p w:rsidR="00120C30" w:rsidRDefault="00611F3E" w:rsidP="00611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1F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Размещение</w:t>
            </w:r>
            <w:r w:rsidRPr="00611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A3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11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отдельно </w:t>
            </w:r>
            <w:proofErr w:type="gramStart"/>
            <w:r w:rsidRPr="00611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стоящих</w:t>
            </w:r>
            <w:proofErr w:type="gramEnd"/>
            <w:r w:rsidRPr="00611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жилых корпуса.</w:t>
            </w:r>
            <w:r w:rsidR="001A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Style w:val="a4"/>
              <w:tblW w:w="11335" w:type="dxa"/>
              <w:tblLook w:val="04A0" w:firstRow="1" w:lastRow="0" w:firstColumn="1" w:lastColumn="0" w:noHBand="0" w:noVBand="1"/>
            </w:tblPr>
            <w:tblGrid>
              <w:gridCol w:w="2972"/>
              <w:gridCol w:w="8363"/>
            </w:tblGrid>
            <w:tr w:rsidR="009C7FB8" w:rsidRPr="00DD5116" w:rsidTr="006B02AB">
              <w:tc>
                <w:tcPr>
                  <w:tcW w:w="2972" w:type="dxa"/>
                </w:tcPr>
                <w:p w:rsidR="009C7FB8" w:rsidRPr="00DD5116" w:rsidRDefault="009C7FB8" w:rsidP="00F5655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511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8363" w:type="dxa"/>
                </w:tcPr>
                <w:p w:rsidR="009C7FB8" w:rsidRPr="00DD5116" w:rsidRDefault="009C7FB8" w:rsidP="00F5655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D511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номере:</w:t>
                  </w:r>
                </w:p>
              </w:tc>
            </w:tr>
            <w:tr w:rsidR="009C7FB8" w:rsidRPr="00DD5116" w:rsidTr="006B02AB">
              <w:tc>
                <w:tcPr>
                  <w:tcW w:w="2972" w:type="dxa"/>
                </w:tcPr>
                <w:p w:rsidR="009C7FB8" w:rsidRPr="00DD5116" w:rsidRDefault="009C7FB8" w:rsidP="00F5655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A3F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Корпус №1.</w:t>
                  </w:r>
                </w:p>
              </w:tc>
              <w:tc>
                <w:tcPr>
                  <w:tcW w:w="8363" w:type="dxa"/>
                </w:tcPr>
                <w:p w:rsidR="009C7FB8" w:rsidRPr="00DD5116" w:rsidRDefault="009C7FB8" w:rsidP="00F5655B">
                  <w:pP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7FB8" w:rsidRPr="004F6BEA" w:rsidTr="006B02AB">
              <w:tc>
                <w:tcPr>
                  <w:tcW w:w="2972" w:type="dxa"/>
                </w:tcPr>
                <w:p w:rsidR="009C7FB8" w:rsidRPr="004F6BEA" w:rsidRDefault="009C7FB8" w:rsidP="00F5655B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20C3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2-х местный номер с удобствами на блок (2+2).</w:t>
                  </w:r>
                </w:p>
              </w:tc>
              <w:tc>
                <w:tcPr>
                  <w:tcW w:w="8363" w:type="dxa"/>
                </w:tcPr>
                <w:p w:rsidR="009C7FB8" w:rsidRPr="004F6BEA" w:rsidRDefault="009C7FB8" w:rsidP="00F5655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20C30">
                    <w:rPr>
                      <w:rFonts w:ascii="Times New Roman" w:eastAsia="Times New Roman" w:hAnsi="Times New Roman" w:cs="Times New Roman"/>
                      <w:lang w:eastAsia="ru-RU"/>
                    </w:rPr>
                    <w:t>Душ, туалет (бе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 ремонта), в некоторых номерах, </w:t>
                  </w:r>
                  <w:r w:rsidRPr="00120C30">
                    <w:rPr>
                      <w:rFonts w:ascii="Times New Roman" w:eastAsia="Times New Roman" w:hAnsi="Times New Roman" w:cs="Times New Roman"/>
                      <w:lang w:eastAsia="ru-RU"/>
                    </w:rPr>
                    <w:t>холодильник на блок (2+2). В номере: ТВ, две раздельные кровати</w:t>
                  </w:r>
                </w:p>
              </w:tc>
            </w:tr>
            <w:tr w:rsidR="009C7FB8" w:rsidRPr="004F6BEA" w:rsidTr="006B02AB">
              <w:tc>
                <w:tcPr>
                  <w:tcW w:w="2972" w:type="dxa"/>
                </w:tcPr>
                <w:p w:rsidR="009C7FB8" w:rsidRPr="00ED1AF8" w:rsidRDefault="009C7FB8" w:rsidP="00F5655B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D1AF8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2-х местный 2-х комнатный номер люкс</w:t>
                  </w:r>
                </w:p>
              </w:tc>
              <w:tc>
                <w:tcPr>
                  <w:tcW w:w="8363" w:type="dxa"/>
                </w:tcPr>
                <w:p w:rsidR="009C7FB8" w:rsidRPr="004F6BEA" w:rsidRDefault="009C7FB8" w:rsidP="00F5655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6C5FFF">
                    <w:rPr>
                      <w:rFonts w:ascii="Times New Roman" w:eastAsia="Times New Roman" w:hAnsi="Times New Roman" w:cs="Times New Roman"/>
                      <w:lang w:eastAsia="ru-RU"/>
                    </w:rPr>
                    <w:t>В номере: ванна, туалет (без ремонта), ТВ, холодильник, чайник, двуспальная кровать, диван, два кресла.</w:t>
                  </w:r>
                  <w:proofErr w:type="gramEnd"/>
                </w:p>
              </w:tc>
            </w:tr>
            <w:tr w:rsidR="009C7FB8" w:rsidRPr="004F6BEA" w:rsidTr="006B02AB">
              <w:tc>
                <w:tcPr>
                  <w:tcW w:w="2972" w:type="dxa"/>
                </w:tcPr>
                <w:p w:rsidR="009C7FB8" w:rsidRPr="006C5FFF" w:rsidRDefault="009C7FB8" w:rsidP="00F5655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FD55D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Корпус №2</w:t>
                  </w:r>
                </w:p>
              </w:tc>
              <w:tc>
                <w:tcPr>
                  <w:tcW w:w="8363" w:type="dxa"/>
                </w:tcPr>
                <w:p w:rsidR="009C7FB8" w:rsidRPr="006C5FFF" w:rsidRDefault="009C7FB8" w:rsidP="006C5FF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C7FB8" w:rsidRPr="004F6BEA" w:rsidTr="006B02AB">
              <w:tc>
                <w:tcPr>
                  <w:tcW w:w="2972" w:type="dxa"/>
                </w:tcPr>
                <w:p w:rsidR="009C7FB8" w:rsidRPr="00ED1AF8" w:rsidRDefault="009C7FB8" w:rsidP="00F5655B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D1AF8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2-х местный номер стандарт</w:t>
                  </w:r>
                </w:p>
              </w:tc>
              <w:tc>
                <w:tcPr>
                  <w:tcW w:w="8363" w:type="dxa"/>
                </w:tcPr>
                <w:p w:rsidR="009C7FB8" w:rsidRPr="006C5FFF" w:rsidRDefault="009C7FB8" w:rsidP="006C5FF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55DE">
                    <w:rPr>
                      <w:rFonts w:ascii="Times New Roman" w:eastAsia="Times New Roman" w:hAnsi="Times New Roman" w:cs="Times New Roman"/>
                      <w:lang w:eastAsia="ru-RU"/>
                    </w:rPr>
                    <w:t>ванна, туалет (без ремонта), ТВ, две раздельные кровати.</w:t>
                  </w:r>
                </w:p>
              </w:tc>
            </w:tr>
            <w:tr w:rsidR="009C7FB8" w:rsidRPr="004F6BEA" w:rsidTr="006B02AB">
              <w:tc>
                <w:tcPr>
                  <w:tcW w:w="2972" w:type="dxa"/>
                </w:tcPr>
                <w:p w:rsidR="009C7FB8" w:rsidRPr="00FD55DE" w:rsidRDefault="009C7FB8" w:rsidP="00F5655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F629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Корпус №4</w:t>
                  </w:r>
                </w:p>
              </w:tc>
              <w:tc>
                <w:tcPr>
                  <w:tcW w:w="8363" w:type="dxa"/>
                </w:tcPr>
                <w:p w:rsidR="009C7FB8" w:rsidRPr="00FD55DE" w:rsidRDefault="009C7FB8" w:rsidP="00FD55D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C7FB8" w:rsidRPr="004F6BEA" w:rsidTr="006B02AB">
              <w:tc>
                <w:tcPr>
                  <w:tcW w:w="2972" w:type="dxa"/>
                </w:tcPr>
                <w:p w:rsidR="009C7FB8" w:rsidRPr="00ED1AF8" w:rsidRDefault="009C7FB8" w:rsidP="00F5655B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D1AF8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2-х местный номер с удобствами на блок (2+2).</w:t>
                  </w:r>
                </w:p>
              </w:tc>
              <w:tc>
                <w:tcPr>
                  <w:tcW w:w="8363" w:type="dxa"/>
                </w:tcPr>
                <w:p w:rsidR="009C7FB8" w:rsidRPr="00FD55DE" w:rsidRDefault="009C7FB8" w:rsidP="00FD55DE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629A">
                    <w:rPr>
                      <w:rFonts w:ascii="Times New Roman" w:eastAsia="Times New Roman" w:hAnsi="Times New Roman" w:cs="Times New Roman"/>
                      <w:lang w:eastAsia="ru-RU"/>
                    </w:rPr>
                    <w:t>Душевая кабина или ванна, туалет, в некоторых номерах холодильник на блок (2+2). В номере: ТВ, две раздельные кровати;</w:t>
                  </w:r>
                </w:p>
              </w:tc>
            </w:tr>
            <w:tr w:rsidR="009C7FB8" w:rsidRPr="004F6BEA" w:rsidTr="006B02AB">
              <w:tc>
                <w:tcPr>
                  <w:tcW w:w="2972" w:type="dxa"/>
                </w:tcPr>
                <w:p w:rsidR="009C7FB8" w:rsidRPr="00ED1AF8" w:rsidRDefault="009C7FB8" w:rsidP="00F5655B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D1AF8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2-х местный 2-х комнатный номер люкс</w:t>
                  </w:r>
                </w:p>
              </w:tc>
              <w:tc>
                <w:tcPr>
                  <w:tcW w:w="8363" w:type="dxa"/>
                </w:tcPr>
                <w:p w:rsidR="009C7FB8" w:rsidRPr="0082541D" w:rsidRDefault="009C7FB8" w:rsidP="0082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82541D">
                    <w:rPr>
                      <w:rFonts w:ascii="Times New Roman" w:eastAsia="Times New Roman" w:hAnsi="Times New Roman" w:cs="Times New Roman"/>
                      <w:lang w:eastAsia="ru-RU"/>
                    </w:rPr>
                    <w:t>душевая кабина или ванна, туалет, ТВ, холодильник, чайник, двуспальная кровать, диван, два кресла.</w:t>
                  </w:r>
                  <w:proofErr w:type="gramEnd"/>
                </w:p>
              </w:tc>
            </w:tr>
            <w:tr w:rsidR="009C7FB8" w:rsidRPr="004F6BEA" w:rsidTr="006B02AB">
              <w:tc>
                <w:tcPr>
                  <w:tcW w:w="2972" w:type="dxa"/>
                </w:tcPr>
                <w:p w:rsidR="009C7FB8" w:rsidRPr="0082541D" w:rsidRDefault="009C7FB8" w:rsidP="00F5655B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2541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Корпус №5:</w:t>
                  </w:r>
                </w:p>
              </w:tc>
              <w:tc>
                <w:tcPr>
                  <w:tcW w:w="8363" w:type="dxa"/>
                </w:tcPr>
                <w:p w:rsidR="009C7FB8" w:rsidRPr="0082541D" w:rsidRDefault="009C7FB8" w:rsidP="0082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9C7FB8" w:rsidRPr="004F6BEA" w:rsidTr="006B02AB">
              <w:tc>
                <w:tcPr>
                  <w:tcW w:w="2972" w:type="dxa"/>
                </w:tcPr>
                <w:p w:rsidR="009C7FB8" w:rsidRPr="00ED1AF8" w:rsidRDefault="009C7FB8" w:rsidP="002434D1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D1AF8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1-но мест</w:t>
                  </w:r>
                  <w:proofErr w:type="gramStart"/>
                  <w:r w:rsidR="002434D1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.</w:t>
                  </w:r>
                  <w:proofErr w:type="gramEnd"/>
                  <w:r w:rsidRPr="00ED1AF8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</w:t>
                  </w:r>
                  <w:proofErr w:type="gramStart"/>
                  <w:r w:rsidRPr="00ED1AF8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н</w:t>
                  </w:r>
                  <w:proofErr w:type="gramEnd"/>
                  <w:r w:rsidRPr="00ED1AF8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омер стандарт</w:t>
                  </w:r>
                </w:p>
              </w:tc>
              <w:tc>
                <w:tcPr>
                  <w:tcW w:w="8363" w:type="dxa"/>
                </w:tcPr>
                <w:p w:rsidR="009C7FB8" w:rsidRPr="0082541D" w:rsidRDefault="009C7FB8" w:rsidP="0082541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2541D">
                    <w:rPr>
                      <w:rFonts w:ascii="Times New Roman" w:eastAsia="Times New Roman" w:hAnsi="Times New Roman" w:cs="Times New Roman"/>
                      <w:lang w:eastAsia="ru-RU"/>
                    </w:rPr>
                    <w:t>душевая кабина, туалет, ТВ, кровать;</w:t>
                  </w:r>
                </w:p>
              </w:tc>
            </w:tr>
            <w:tr w:rsidR="009C7FB8" w:rsidRPr="004F6BEA" w:rsidTr="006B02AB">
              <w:tc>
                <w:tcPr>
                  <w:tcW w:w="2972" w:type="dxa"/>
                </w:tcPr>
                <w:p w:rsidR="009C7FB8" w:rsidRPr="00ED1AF8" w:rsidRDefault="009C7FB8" w:rsidP="00F5655B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D1AF8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2-х местный номер стандарт</w:t>
                  </w:r>
                </w:p>
              </w:tc>
              <w:tc>
                <w:tcPr>
                  <w:tcW w:w="8363" w:type="dxa"/>
                </w:tcPr>
                <w:p w:rsidR="009C7FB8" w:rsidRPr="0082541D" w:rsidRDefault="007154B5" w:rsidP="002434D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д</w:t>
                  </w:r>
                  <w:r w:rsidR="002434D1">
                    <w:rPr>
                      <w:rFonts w:ascii="Times New Roman" w:eastAsia="Times New Roman" w:hAnsi="Times New Roman" w:cs="Times New Roman"/>
                      <w:lang w:eastAsia="ru-RU"/>
                    </w:rPr>
                    <w:t>уш</w:t>
                  </w:r>
                  <w:proofErr w:type="gramStart"/>
                  <w:r w:rsidR="002434D1">
                    <w:rPr>
                      <w:rFonts w:ascii="Times New Roman" w:eastAsia="Times New Roman" w:hAnsi="Times New Roman" w:cs="Times New Roman"/>
                      <w:lang w:eastAsia="ru-RU"/>
                    </w:rPr>
                    <w:t>.к</w:t>
                  </w:r>
                  <w:proofErr w:type="gramEnd"/>
                  <w:r w:rsidR="009C7FB8" w:rsidRPr="0082541D">
                    <w:rPr>
                      <w:rFonts w:ascii="Times New Roman" w:eastAsia="Times New Roman" w:hAnsi="Times New Roman" w:cs="Times New Roman"/>
                      <w:lang w:eastAsia="ru-RU"/>
                    </w:rPr>
                    <w:t>абина</w:t>
                  </w:r>
                  <w:proofErr w:type="spellEnd"/>
                  <w:r w:rsidR="002434D1">
                    <w:rPr>
                      <w:rFonts w:ascii="Times New Roman" w:eastAsia="Times New Roman" w:hAnsi="Times New Roman" w:cs="Times New Roman"/>
                      <w:lang w:eastAsia="ru-RU"/>
                    </w:rPr>
                    <w:t>/ванна,туалет,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ТВ,</w:t>
                  </w:r>
                  <w:r w:rsidR="002434D1">
                    <w:rPr>
                      <w:rFonts w:ascii="Times New Roman" w:eastAsia="Times New Roman" w:hAnsi="Times New Roman" w:cs="Times New Roman"/>
                      <w:lang w:eastAsia="ru-RU"/>
                    </w:rPr>
                    <w:t>холодильник,чайник,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2-х</w:t>
                  </w:r>
                  <w:r w:rsidR="002434D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спальная кровать,диван,2 </w:t>
                  </w:r>
                  <w:r w:rsidR="009C7FB8" w:rsidRPr="0082541D">
                    <w:rPr>
                      <w:rFonts w:ascii="Times New Roman" w:eastAsia="Times New Roman" w:hAnsi="Times New Roman" w:cs="Times New Roman"/>
                      <w:lang w:eastAsia="ru-RU"/>
                    </w:rPr>
                    <w:t>кресла</w:t>
                  </w:r>
                </w:p>
              </w:tc>
            </w:tr>
            <w:tr w:rsidR="009C7FB8" w:rsidRPr="004F6BEA" w:rsidTr="006B02AB">
              <w:tc>
                <w:tcPr>
                  <w:tcW w:w="2972" w:type="dxa"/>
                </w:tcPr>
                <w:p w:rsidR="009C7FB8" w:rsidRPr="00ED1AF8" w:rsidRDefault="009C7FB8" w:rsidP="00F5655B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D1AF8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2-х местный 2-х комнатный номер люкс.</w:t>
                  </w:r>
                </w:p>
              </w:tc>
              <w:tc>
                <w:tcPr>
                  <w:tcW w:w="8363" w:type="dxa"/>
                </w:tcPr>
                <w:p w:rsidR="009C7FB8" w:rsidRPr="0082541D" w:rsidRDefault="009C7FB8" w:rsidP="00EE4426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371A7">
                    <w:rPr>
                      <w:rFonts w:ascii="Times New Roman" w:eastAsia="Times New Roman" w:hAnsi="Times New Roman" w:cs="Times New Roman"/>
                      <w:lang w:eastAsia="ru-RU"/>
                    </w:rPr>
                    <w:t>ванна, туалет, ТВ, холодильник, чайник, двуспальная кровать, диван, два кресла.</w:t>
                  </w:r>
                </w:p>
              </w:tc>
            </w:tr>
            <w:tr w:rsidR="009C7FB8" w:rsidRPr="004F6BEA" w:rsidTr="006B02AB">
              <w:tc>
                <w:tcPr>
                  <w:tcW w:w="2972" w:type="dxa"/>
                </w:tcPr>
                <w:p w:rsidR="009C7FB8" w:rsidRPr="00ED1AF8" w:rsidRDefault="00E43DF1" w:rsidP="00F5655B">
                  <w:pPr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E43D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Коттеджи:</w:t>
                  </w:r>
                  <w:r w:rsidR="009C7FB8" w:rsidRPr="00ED1AF8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8-ми местный 2-х этажный домик</w:t>
                  </w:r>
                </w:p>
              </w:tc>
              <w:tc>
                <w:tcPr>
                  <w:tcW w:w="8363" w:type="dxa"/>
                </w:tcPr>
                <w:p w:rsidR="009C7FB8" w:rsidRPr="007126B9" w:rsidRDefault="00446513" w:rsidP="0044651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</w:t>
                  </w:r>
                  <w:proofErr w:type="spellStart"/>
                  <w:r w:rsidRPr="0071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домике</w:t>
                  </w:r>
                  <w:proofErr w:type="gramStart"/>
                  <w:r w:rsidRPr="0071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:д</w:t>
                  </w:r>
                  <w:proofErr w:type="gramEnd"/>
                  <w:r w:rsidRPr="0071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ушевая</w:t>
                  </w:r>
                  <w:proofErr w:type="spellEnd"/>
                  <w:r w:rsidRPr="0071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кабина,туалет,3спальни</w:t>
                  </w:r>
                  <w:r w:rsidR="009C7FB8" w:rsidRPr="0071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(раздельные крова</w:t>
                  </w:r>
                  <w:r w:rsidRPr="0071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ти), кухня (плита, </w:t>
                  </w:r>
                  <w:proofErr w:type="spellStart"/>
                  <w:r w:rsidRPr="0071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холодильник,чайник,набор</w:t>
                  </w:r>
                  <w:proofErr w:type="spellEnd"/>
                  <w:r w:rsidRPr="0071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посуды),гостиная(</w:t>
                  </w:r>
                  <w:proofErr w:type="spellStart"/>
                  <w:r w:rsidRPr="0071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ТВ,</w:t>
                  </w:r>
                  <w:r w:rsidR="009C7FB8" w:rsidRPr="0071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мягкая</w:t>
                  </w:r>
                  <w:proofErr w:type="spellEnd"/>
                  <w:r w:rsidR="009C7FB8" w:rsidRPr="0071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мебель)</w:t>
                  </w:r>
                  <w:r w:rsidRPr="0071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="009C7FB8" w:rsidRPr="007126B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летняя комната отдыха.</w:t>
                  </w:r>
                </w:p>
              </w:tc>
            </w:tr>
          </w:tbl>
          <w:p w:rsidR="00611F3E" w:rsidRPr="007C59BD" w:rsidRDefault="00611F3E" w:rsidP="007C59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C59BD">
              <w:rPr>
                <w:rFonts w:ascii="Times New Roman" w:hAnsi="Times New Roman" w:cs="Times New Roman"/>
                <w:b/>
                <w:i/>
                <w:lang w:eastAsia="ru-RU"/>
              </w:rPr>
              <w:t>Питание:</w:t>
            </w:r>
            <w:r w:rsidRPr="007C59BD">
              <w:rPr>
                <w:rFonts w:ascii="Times New Roman" w:hAnsi="Times New Roman" w:cs="Times New Roman"/>
                <w:lang w:eastAsia="ru-RU"/>
              </w:rPr>
              <w:t xml:space="preserve"> для взрослых - 3-х разовое по заказному меню, для детей до 15-ти лет - 5-ти разовое комплексное.</w:t>
            </w:r>
          </w:p>
          <w:p w:rsidR="00E86E1D" w:rsidRPr="007C59BD" w:rsidRDefault="00611F3E" w:rsidP="007C59BD">
            <w:pPr>
              <w:pStyle w:val="a3"/>
              <w:rPr>
                <w:rFonts w:ascii="Times New Roman" w:hAnsi="Times New Roman" w:cs="Times New Roman"/>
                <w:color w:val="0070C0"/>
                <w:lang w:eastAsia="ru-RU"/>
              </w:rPr>
            </w:pPr>
            <w:r w:rsidRPr="007C59BD">
              <w:rPr>
                <w:rFonts w:ascii="Times New Roman" w:hAnsi="Times New Roman" w:cs="Times New Roman"/>
                <w:b/>
                <w:i/>
                <w:color w:val="0070C0"/>
                <w:lang w:eastAsia="ru-RU"/>
              </w:rPr>
              <w:t>Лечебная база</w:t>
            </w:r>
            <w:r w:rsidRPr="007C59BD">
              <w:rPr>
                <w:rFonts w:ascii="Times New Roman" w:hAnsi="Times New Roman" w:cs="Times New Roman"/>
                <w:color w:val="0070C0"/>
                <w:lang w:eastAsia="ru-RU"/>
              </w:rPr>
              <w:t xml:space="preserve">: </w:t>
            </w:r>
          </w:p>
          <w:p w:rsidR="00E86E1D" w:rsidRPr="007C59BD" w:rsidRDefault="00E86E1D" w:rsidP="007C59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C59BD">
              <w:rPr>
                <w:rFonts w:ascii="Times New Roman" w:hAnsi="Times New Roman" w:cs="Times New Roman"/>
                <w:b/>
                <w:lang w:eastAsia="ru-RU"/>
              </w:rPr>
              <w:t>-</w:t>
            </w:r>
            <w:r w:rsidR="00611F3E" w:rsidRPr="007C59BD">
              <w:rPr>
                <w:rFonts w:ascii="Times New Roman" w:hAnsi="Times New Roman" w:cs="Times New Roman"/>
                <w:b/>
                <w:lang w:eastAsia="ru-RU"/>
              </w:rPr>
              <w:t>грязелечение</w:t>
            </w:r>
            <w:r w:rsidR="00611F3E" w:rsidRPr="007C59BD">
              <w:rPr>
                <w:rFonts w:ascii="Times New Roman" w:hAnsi="Times New Roman" w:cs="Times New Roman"/>
                <w:lang w:eastAsia="ru-RU"/>
              </w:rPr>
              <w:t xml:space="preserve"> с использованием иловой сульфидной грязи, </w:t>
            </w:r>
          </w:p>
          <w:p w:rsidR="00E86E1D" w:rsidRPr="007C59BD" w:rsidRDefault="00E86E1D" w:rsidP="007C59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C59BD">
              <w:rPr>
                <w:rFonts w:ascii="Times New Roman" w:hAnsi="Times New Roman" w:cs="Times New Roman"/>
                <w:lang w:eastAsia="ru-RU"/>
              </w:rPr>
              <w:t>-</w:t>
            </w:r>
            <w:proofErr w:type="spellStart"/>
            <w:r w:rsidR="00611F3E" w:rsidRPr="007C59BD">
              <w:rPr>
                <w:rFonts w:ascii="Times New Roman" w:hAnsi="Times New Roman" w:cs="Times New Roman"/>
                <w:b/>
                <w:lang w:eastAsia="ru-RU"/>
              </w:rPr>
              <w:t>бальнеолечение</w:t>
            </w:r>
            <w:proofErr w:type="spellEnd"/>
            <w:r w:rsidR="00611F3E" w:rsidRPr="007C59BD">
              <w:rPr>
                <w:rFonts w:ascii="Times New Roman" w:hAnsi="Times New Roman" w:cs="Times New Roman"/>
                <w:lang w:eastAsia="ru-RU"/>
              </w:rPr>
              <w:t xml:space="preserve"> (жемчужные, минеральные ванны, сухие углекислые ванны), </w:t>
            </w:r>
          </w:p>
          <w:p w:rsidR="00E86E1D" w:rsidRPr="007C59BD" w:rsidRDefault="00E86E1D" w:rsidP="007C59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C59BD">
              <w:rPr>
                <w:rFonts w:ascii="Times New Roman" w:hAnsi="Times New Roman" w:cs="Times New Roman"/>
                <w:lang w:eastAsia="ru-RU"/>
              </w:rPr>
              <w:t>-</w:t>
            </w:r>
            <w:r w:rsidR="00611F3E" w:rsidRPr="007C59BD">
              <w:rPr>
                <w:rFonts w:ascii="Times New Roman" w:hAnsi="Times New Roman" w:cs="Times New Roman"/>
                <w:b/>
                <w:lang w:eastAsia="ru-RU"/>
              </w:rPr>
              <w:t>души</w:t>
            </w:r>
            <w:r w:rsidR="00611F3E" w:rsidRPr="007C59BD">
              <w:rPr>
                <w:rFonts w:ascii="Times New Roman" w:hAnsi="Times New Roman" w:cs="Times New Roman"/>
                <w:lang w:eastAsia="ru-RU"/>
              </w:rPr>
              <w:t xml:space="preserve"> (подводный душ-массаж, циркулярный душ, душ </w:t>
            </w:r>
            <w:r w:rsidRPr="007C59B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11F3E" w:rsidRPr="007C59BD">
              <w:rPr>
                <w:rFonts w:ascii="Times New Roman" w:hAnsi="Times New Roman" w:cs="Times New Roman"/>
                <w:lang w:eastAsia="ru-RU"/>
              </w:rPr>
              <w:t xml:space="preserve">Шарко), </w:t>
            </w:r>
          </w:p>
          <w:p w:rsidR="00E86E1D" w:rsidRPr="007C59BD" w:rsidRDefault="00E86E1D" w:rsidP="007C59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C59BD">
              <w:rPr>
                <w:rFonts w:ascii="Times New Roman" w:hAnsi="Times New Roman" w:cs="Times New Roman"/>
                <w:lang w:eastAsia="ru-RU"/>
              </w:rPr>
              <w:t>-</w:t>
            </w:r>
            <w:r w:rsidR="00611F3E" w:rsidRPr="007C59BD">
              <w:rPr>
                <w:rFonts w:ascii="Times New Roman" w:hAnsi="Times New Roman" w:cs="Times New Roman"/>
                <w:b/>
                <w:lang w:eastAsia="ru-RU"/>
              </w:rPr>
              <w:t xml:space="preserve">массажи </w:t>
            </w:r>
            <w:r w:rsidR="00611F3E" w:rsidRPr="007C59BD">
              <w:rPr>
                <w:rFonts w:ascii="Times New Roman" w:hAnsi="Times New Roman" w:cs="Times New Roman"/>
                <w:lang w:eastAsia="ru-RU"/>
              </w:rPr>
              <w:t xml:space="preserve">(ручной, аппаратный), </w:t>
            </w:r>
          </w:p>
          <w:p w:rsidR="00611F3E" w:rsidRPr="007C59BD" w:rsidRDefault="00E86E1D" w:rsidP="007C59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C59BD">
              <w:rPr>
                <w:rFonts w:ascii="Times New Roman" w:hAnsi="Times New Roman" w:cs="Times New Roman"/>
                <w:lang w:eastAsia="ru-RU"/>
              </w:rPr>
              <w:t>-</w:t>
            </w:r>
            <w:proofErr w:type="spellStart"/>
            <w:r w:rsidR="00611F3E" w:rsidRPr="007C59BD">
              <w:rPr>
                <w:rFonts w:ascii="Times New Roman" w:hAnsi="Times New Roman" w:cs="Times New Roman"/>
                <w:b/>
                <w:lang w:eastAsia="ru-RU"/>
              </w:rPr>
              <w:t>озокеритолечение</w:t>
            </w:r>
            <w:proofErr w:type="spellEnd"/>
            <w:r w:rsidR="00611F3E" w:rsidRPr="007C59BD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611F3E" w:rsidRPr="007C59BD">
              <w:rPr>
                <w:rFonts w:ascii="Times New Roman" w:hAnsi="Times New Roman" w:cs="Times New Roman"/>
                <w:lang w:eastAsia="ru-RU"/>
              </w:rPr>
              <w:t>лимфодренаж</w:t>
            </w:r>
            <w:proofErr w:type="spellEnd"/>
            <w:r w:rsidR="00611F3E" w:rsidRPr="007C59BD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611F3E" w:rsidRPr="007C59BD">
              <w:rPr>
                <w:rFonts w:ascii="Times New Roman" w:hAnsi="Times New Roman" w:cs="Times New Roman"/>
                <w:lang w:eastAsia="ru-RU"/>
              </w:rPr>
              <w:t>детензор</w:t>
            </w:r>
            <w:proofErr w:type="spellEnd"/>
            <w:r w:rsidR="00611F3E" w:rsidRPr="007C59BD">
              <w:rPr>
                <w:rFonts w:ascii="Times New Roman" w:hAnsi="Times New Roman" w:cs="Times New Roman"/>
                <w:lang w:eastAsia="ru-RU"/>
              </w:rPr>
              <w:t xml:space="preserve">-терапия, </w:t>
            </w:r>
          </w:p>
          <w:p w:rsidR="00611F3E" w:rsidRPr="007C59BD" w:rsidRDefault="00E86E1D" w:rsidP="007C59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C59BD">
              <w:rPr>
                <w:rFonts w:ascii="Times New Roman" w:hAnsi="Times New Roman" w:cs="Times New Roman"/>
                <w:lang w:eastAsia="ru-RU"/>
              </w:rPr>
              <w:t>-</w:t>
            </w:r>
            <w:proofErr w:type="spellStart"/>
            <w:r w:rsidR="00611F3E" w:rsidRPr="007C59BD">
              <w:rPr>
                <w:rFonts w:ascii="Times New Roman" w:hAnsi="Times New Roman" w:cs="Times New Roman"/>
                <w:b/>
                <w:lang w:eastAsia="ru-RU"/>
              </w:rPr>
              <w:t>амплипульстерапия</w:t>
            </w:r>
            <w:proofErr w:type="spellEnd"/>
            <w:r w:rsidR="00611F3E" w:rsidRPr="007C59BD">
              <w:rPr>
                <w:rFonts w:ascii="Times New Roman" w:hAnsi="Times New Roman" w:cs="Times New Roman"/>
                <w:b/>
                <w:lang w:eastAsia="ru-RU"/>
              </w:rPr>
              <w:t>,</w:t>
            </w:r>
            <w:r w:rsidR="00611F3E" w:rsidRPr="007C59BD">
              <w:rPr>
                <w:rFonts w:ascii="Times New Roman" w:hAnsi="Times New Roman" w:cs="Times New Roman"/>
                <w:lang w:eastAsia="ru-RU"/>
              </w:rPr>
              <w:t xml:space="preserve"> лазеротерапия, </w:t>
            </w:r>
            <w:proofErr w:type="spellStart"/>
            <w:r w:rsidR="00611F3E" w:rsidRPr="007C59BD">
              <w:rPr>
                <w:rFonts w:ascii="Times New Roman" w:hAnsi="Times New Roman" w:cs="Times New Roman"/>
                <w:lang w:eastAsia="ru-RU"/>
              </w:rPr>
              <w:t>светотерапия</w:t>
            </w:r>
            <w:proofErr w:type="spellEnd"/>
            <w:r w:rsidR="00611F3E" w:rsidRPr="007C59BD">
              <w:rPr>
                <w:rFonts w:ascii="Times New Roman" w:hAnsi="Times New Roman" w:cs="Times New Roman"/>
                <w:lang w:eastAsia="ru-RU"/>
              </w:rPr>
              <w:t xml:space="preserve"> «</w:t>
            </w:r>
            <w:proofErr w:type="spellStart"/>
            <w:r w:rsidR="00611F3E" w:rsidRPr="007C59BD">
              <w:rPr>
                <w:rFonts w:ascii="Times New Roman" w:hAnsi="Times New Roman" w:cs="Times New Roman"/>
                <w:lang w:eastAsia="ru-RU"/>
              </w:rPr>
              <w:t>Биоптрон</w:t>
            </w:r>
            <w:proofErr w:type="spellEnd"/>
            <w:r w:rsidR="00611F3E" w:rsidRPr="007C59BD">
              <w:rPr>
                <w:rFonts w:ascii="Times New Roman" w:hAnsi="Times New Roman" w:cs="Times New Roman"/>
                <w:lang w:eastAsia="ru-RU"/>
              </w:rPr>
              <w:t xml:space="preserve">», электросон, электрофорез, </w:t>
            </w:r>
            <w:proofErr w:type="spellStart"/>
            <w:r w:rsidR="00611F3E" w:rsidRPr="007C59BD">
              <w:rPr>
                <w:rFonts w:ascii="Times New Roman" w:hAnsi="Times New Roman" w:cs="Times New Roman"/>
                <w:lang w:eastAsia="ru-RU"/>
              </w:rPr>
              <w:t>фонофорез</w:t>
            </w:r>
            <w:proofErr w:type="spellEnd"/>
            <w:r w:rsidR="00611F3E" w:rsidRPr="007C59BD"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  <w:p w:rsidR="00E86E1D" w:rsidRPr="007C59BD" w:rsidRDefault="00E86E1D" w:rsidP="007C59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C59BD">
              <w:rPr>
                <w:rFonts w:ascii="Times New Roman" w:hAnsi="Times New Roman" w:cs="Times New Roman"/>
                <w:lang w:eastAsia="ru-RU"/>
              </w:rPr>
              <w:t>-</w:t>
            </w:r>
            <w:r w:rsidR="00611F3E" w:rsidRPr="007C59BD">
              <w:rPr>
                <w:rFonts w:ascii="Times New Roman" w:hAnsi="Times New Roman" w:cs="Times New Roman"/>
                <w:b/>
                <w:lang w:eastAsia="ru-RU"/>
              </w:rPr>
              <w:t>импрегнации минеральной водой</w:t>
            </w:r>
            <w:r w:rsidR="00611F3E" w:rsidRPr="007C59BD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611F3E" w:rsidRPr="007C59BD">
              <w:rPr>
                <w:rFonts w:ascii="Times New Roman" w:hAnsi="Times New Roman" w:cs="Times New Roman"/>
                <w:lang w:eastAsia="ru-RU"/>
              </w:rPr>
              <w:t>аэрозольтерапия</w:t>
            </w:r>
            <w:proofErr w:type="spellEnd"/>
            <w:r w:rsidR="00611F3E" w:rsidRPr="007C59BD"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  <w:p w:rsidR="00E86E1D" w:rsidRPr="007C59BD" w:rsidRDefault="00E86E1D" w:rsidP="007C59BD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7C59BD">
              <w:rPr>
                <w:rFonts w:ascii="Times New Roman" w:hAnsi="Times New Roman" w:cs="Times New Roman"/>
                <w:lang w:eastAsia="ru-RU"/>
              </w:rPr>
              <w:t>-</w:t>
            </w:r>
            <w:r w:rsidR="00611F3E" w:rsidRPr="007C59BD">
              <w:rPr>
                <w:rFonts w:ascii="Times New Roman" w:hAnsi="Times New Roman" w:cs="Times New Roman"/>
                <w:b/>
                <w:lang w:eastAsia="ru-RU"/>
              </w:rPr>
              <w:t xml:space="preserve">фитотерапия, </w:t>
            </w:r>
          </w:p>
          <w:p w:rsidR="00E86E1D" w:rsidRPr="007C59BD" w:rsidRDefault="00E86E1D" w:rsidP="007C59BD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7C59BD">
              <w:rPr>
                <w:rFonts w:ascii="Times New Roman" w:hAnsi="Times New Roman" w:cs="Times New Roman"/>
                <w:b/>
                <w:lang w:eastAsia="ru-RU"/>
              </w:rPr>
              <w:t>-</w:t>
            </w:r>
            <w:r w:rsidR="00611F3E" w:rsidRPr="007C59BD">
              <w:rPr>
                <w:rFonts w:ascii="Times New Roman" w:hAnsi="Times New Roman" w:cs="Times New Roman"/>
                <w:b/>
                <w:lang w:eastAsia="ru-RU"/>
              </w:rPr>
              <w:t xml:space="preserve">лечебная физкультура, </w:t>
            </w:r>
          </w:p>
          <w:p w:rsidR="00611F3E" w:rsidRPr="007C59BD" w:rsidRDefault="00E86E1D" w:rsidP="007C59BD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7C59BD">
              <w:rPr>
                <w:rFonts w:ascii="Times New Roman" w:hAnsi="Times New Roman" w:cs="Times New Roman"/>
                <w:b/>
                <w:lang w:eastAsia="ru-RU"/>
              </w:rPr>
              <w:t>-</w:t>
            </w:r>
            <w:r w:rsidR="00611F3E" w:rsidRPr="007C59BD">
              <w:rPr>
                <w:rFonts w:ascii="Times New Roman" w:hAnsi="Times New Roman" w:cs="Times New Roman"/>
                <w:b/>
                <w:lang w:eastAsia="ru-RU"/>
              </w:rPr>
              <w:t xml:space="preserve">психологическая </w:t>
            </w:r>
          </w:p>
          <w:p w:rsidR="00E86E1D" w:rsidRPr="007C59BD" w:rsidRDefault="00E86E1D" w:rsidP="007C59BD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7C59BD">
              <w:rPr>
                <w:rFonts w:ascii="Times New Roman" w:hAnsi="Times New Roman" w:cs="Times New Roman"/>
                <w:b/>
                <w:lang w:eastAsia="ru-RU"/>
              </w:rPr>
              <w:t>-</w:t>
            </w:r>
            <w:r w:rsidR="00611F3E" w:rsidRPr="007C59BD">
              <w:rPr>
                <w:rFonts w:ascii="Times New Roman" w:hAnsi="Times New Roman" w:cs="Times New Roman"/>
                <w:b/>
                <w:lang w:eastAsia="ru-RU"/>
              </w:rPr>
              <w:t xml:space="preserve">релаксация. </w:t>
            </w:r>
          </w:p>
          <w:p w:rsidR="00611F3E" w:rsidRPr="007C59BD" w:rsidRDefault="00611F3E" w:rsidP="007C59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C59BD">
              <w:rPr>
                <w:rFonts w:ascii="Times New Roman" w:hAnsi="Times New Roman" w:cs="Times New Roman"/>
                <w:lang w:eastAsia="ru-RU"/>
              </w:rPr>
              <w:t>Два собственных минеральных железистых источника высокой и средней степени минерализации.</w:t>
            </w:r>
          </w:p>
          <w:p w:rsidR="00611F3E" w:rsidRPr="007C59BD" w:rsidRDefault="00611F3E" w:rsidP="007C59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C59BD">
              <w:rPr>
                <w:rFonts w:ascii="Times New Roman" w:hAnsi="Times New Roman" w:cs="Times New Roman"/>
                <w:b/>
                <w:i/>
                <w:lang w:eastAsia="ru-RU"/>
              </w:rPr>
              <w:t>К услугам отдыхающих</w:t>
            </w:r>
            <w:r w:rsidRPr="007C59BD">
              <w:rPr>
                <w:rFonts w:ascii="Times New Roman" w:hAnsi="Times New Roman" w:cs="Times New Roman"/>
                <w:lang w:eastAsia="ru-RU"/>
              </w:rPr>
              <w:t xml:space="preserve">: бар-кафе, </w:t>
            </w:r>
            <w:proofErr w:type="spellStart"/>
            <w:r w:rsidRPr="007C59BD">
              <w:rPr>
                <w:rFonts w:ascii="Times New Roman" w:hAnsi="Times New Roman" w:cs="Times New Roman"/>
                <w:lang w:eastAsia="ru-RU"/>
              </w:rPr>
              <w:t>фитобар</w:t>
            </w:r>
            <w:proofErr w:type="spellEnd"/>
            <w:r w:rsidRPr="007C59BD">
              <w:rPr>
                <w:rFonts w:ascii="Times New Roman" w:hAnsi="Times New Roman" w:cs="Times New Roman"/>
                <w:lang w:eastAsia="ru-RU"/>
              </w:rPr>
              <w:t xml:space="preserve">, инфракрасная сауна, солярий, SPA-комплекс с бассейном, </w:t>
            </w:r>
          </w:p>
          <w:p w:rsidR="00611F3E" w:rsidRPr="007C59BD" w:rsidRDefault="00611F3E" w:rsidP="007C59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C59BD">
              <w:rPr>
                <w:rFonts w:ascii="Times New Roman" w:hAnsi="Times New Roman" w:cs="Times New Roman"/>
                <w:lang w:eastAsia="ru-RU"/>
              </w:rPr>
              <w:t>дискоклуб, караоке-зал, площадка для барбекю, прокат мангала с шампурами и дровами, парикмахерская.</w:t>
            </w:r>
          </w:p>
          <w:p w:rsidR="00611F3E" w:rsidRPr="007C59BD" w:rsidRDefault="00611F3E" w:rsidP="007C59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C59BD">
              <w:rPr>
                <w:rFonts w:ascii="Times New Roman" w:hAnsi="Times New Roman" w:cs="Times New Roman"/>
                <w:b/>
                <w:i/>
                <w:lang w:eastAsia="ru-RU"/>
              </w:rPr>
              <w:t>Спорт:</w:t>
            </w:r>
            <w:r w:rsidRPr="007C59BD">
              <w:rPr>
                <w:rFonts w:ascii="Times New Roman" w:hAnsi="Times New Roman" w:cs="Times New Roman"/>
                <w:lang w:eastAsia="ru-RU"/>
              </w:rPr>
              <w:t xml:space="preserve"> тренажерный зал, настольный теннис, прокат санок и лыж (в зимнее время).</w:t>
            </w:r>
          </w:p>
          <w:p w:rsidR="00611F3E" w:rsidRPr="007C59BD" w:rsidRDefault="00611F3E" w:rsidP="007C59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C59BD">
              <w:rPr>
                <w:rFonts w:ascii="Times New Roman" w:hAnsi="Times New Roman" w:cs="Times New Roman"/>
                <w:b/>
                <w:i/>
                <w:lang w:eastAsia="ru-RU"/>
              </w:rPr>
              <w:t>Дети</w:t>
            </w:r>
            <w:r w:rsidRPr="007C59BD">
              <w:rPr>
                <w:rFonts w:ascii="Times New Roman" w:hAnsi="Times New Roman" w:cs="Times New Roman"/>
                <w:lang w:eastAsia="ru-RU"/>
              </w:rPr>
              <w:t>: принимаются с 4-х лет.</w:t>
            </w:r>
            <w:r w:rsidR="00C0185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C59BD">
              <w:rPr>
                <w:rFonts w:ascii="Times New Roman" w:hAnsi="Times New Roman" w:cs="Times New Roman"/>
                <w:lang w:eastAsia="ru-RU"/>
              </w:rPr>
              <w:t>Детям: две детские площадки с детским городком, детская комната.</w:t>
            </w:r>
          </w:p>
          <w:p w:rsidR="00611F3E" w:rsidRPr="007C59BD" w:rsidRDefault="00611F3E" w:rsidP="007C59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C59BD">
              <w:rPr>
                <w:rFonts w:ascii="Times New Roman" w:hAnsi="Times New Roman" w:cs="Times New Roman"/>
                <w:b/>
                <w:i/>
                <w:lang w:eastAsia="ru-RU"/>
              </w:rPr>
              <w:t>Водоем</w:t>
            </w:r>
            <w:r w:rsidRPr="007C59BD">
              <w:rPr>
                <w:rFonts w:ascii="Times New Roman" w:hAnsi="Times New Roman" w:cs="Times New Roman"/>
                <w:lang w:eastAsia="ru-RU"/>
              </w:rPr>
              <w:t xml:space="preserve">: река </w:t>
            </w:r>
            <w:proofErr w:type="spellStart"/>
            <w:r w:rsidRPr="007C59BD">
              <w:rPr>
                <w:rFonts w:ascii="Times New Roman" w:hAnsi="Times New Roman" w:cs="Times New Roman"/>
                <w:lang w:eastAsia="ru-RU"/>
              </w:rPr>
              <w:t>Коростоль</w:t>
            </w:r>
            <w:proofErr w:type="spellEnd"/>
            <w:r w:rsidRPr="007C59B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611F3E" w:rsidRPr="00A044CF" w:rsidRDefault="00611F3E" w:rsidP="007C59BD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bookmarkStart w:id="0" w:name="_GoBack"/>
            <w:r w:rsidRPr="00A044CF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Особенности: </w:t>
            </w:r>
            <w:r w:rsidR="007E6F48" w:rsidRPr="00A044CF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C1C66" w:rsidRPr="00A044CF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-Д</w:t>
            </w:r>
            <w:proofErr w:type="gramEnd"/>
            <w:r w:rsidRPr="00A044CF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ети до 3-х лет (включительно) без места и питания – бесплатно;</w:t>
            </w:r>
          </w:p>
          <w:p w:rsidR="00611F3E" w:rsidRPr="00A044CF" w:rsidRDefault="007E6F48" w:rsidP="007C59BD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044CF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                    </w:t>
            </w:r>
            <w:r w:rsidR="007C1C66" w:rsidRPr="00A044CF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  <w:r w:rsidR="00611F3E" w:rsidRPr="00A044CF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предоставление детской кроватки – 400 рублей в сутки;</w:t>
            </w:r>
          </w:p>
          <w:p w:rsidR="00611F3E" w:rsidRPr="00A044CF" w:rsidRDefault="007E6F48" w:rsidP="007C59BD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044CF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                      </w:t>
            </w:r>
            <w:r w:rsidR="007C1C66" w:rsidRPr="00A044CF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  <w:r w:rsidR="00611F3E" w:rsidRPr="00A044CF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минимальная продолжительность заезда по программе «Мать и дитя» - 14 дней.</w:t>
            </w:r>
          </w:p>
          <w:bookmarkEnd w:id="0"/>
          <w:p w:rsidR="00611F3E" w:rsidRPr="007C59BD" w:rsidRDefault="00611F3E" w:rsidP="007C59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C59BD">
              <w:rPr>
                <w:rFonts w:ascii="Times New Roman" w:hAnsi="Times New Roman" w:cs="Times New Roman"/>
                <w:b/>
                <w:i/>
                <w:lang w:eastAsia="ru-RU"/>
              </w:rPr>
              <w:t>Документы:</w:t>
            </w:r>
            <w:r w:rsidRPr="007C59BD">
              <w:rPr>
                <w:rFonts w:ascii="Times New Roman" w:hAnsi="Times New Roman" w:cs="Times New Roman"/>
                <w:lang w:eastAsia="ru-RU"/>
              </w:rPr>
              <w:t xml:space="preserve"> паспорт, путевка, санаторно-курортная карта, для детей – свидетельство о рождении.</w:t>
            </w:r>
          </w:p>
          <w:p w:rsidR="00611F3E" w:rsidRPr="007C59BD" w:rsidRDefault="00611F3E" w:rsidP="007C59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C59BD">
              <w:rPr>
                <w:rFonts w:ascii="Times New Roman" w:hAnsi="Times New Roman" w:cs="Times New Roman"/>
                <w:b/>
                <w:i/>
                <w:lang w:eastAsia="ru-RU"/>
              </w:rPr>
              <w:t>Расчетный час</w:t>
            </w:r>
            <w:r w:rsidRPr="007C59BD">
              <w:rPr>
                <w:rFonts w:ascii="Times New Roman" w:hAnsi="Times New Roman" w:cs="Times New Roman"/>
                <w:lang w:eastAsia="ru-RU"/>
              </w:rPr>
              <w:t xml:space="preserve">: для путевок с лечением: заезд с 08:30, выезд до 20:00; для путевок без лечения: заезд с 12:00, </w:t>
            </w:r>
          </w:p>
          <w:p w:rsidR="00611F3E" w:rsidRPr="007C59BD" w:rsidRDefault="00611F3E" w:rsidP="007C59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C59BD">
              <w:rPr>
                <w:rFonts w:ascii="Times New Roman" w:hAnsi="Times New Roman" w:cs="Times New Roman"/>
                <w:lang w:eastAsia="ru-RU"/>
              </w:rPr>
              <w:t>выезд до 12:00.</w:t>
            </w:r>
          </w:p>
          <w:p w:rsidR="00611F3E" w:rsidRPr="007C59BD" w:rsidRDefault="00611F3E" w:rsidP="007C59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C59BD">
              <w:rPr>
                <w:rFonts w:ascii="Times New Roman" w:hAnsi="Times New Roman" w:cs="Times New Roman"/>
                <w:b/>
                <w:i/>
                <w:lang w:eastAsia="ru-RU"/>
              </w:rPr>
              <w:t>В стоимость входит</w:t>
            </w:r>
            <w:r w:rsidRPr="007C59BD">
              <w:rPr>
                <w:rFonts w:ascii="Times New Roman" w:hAnsi="Times New Roman" w:cs="Times New Roman"/>
                <w:lang w:eastAsia="ru-RU"/>
              </w:rPr>
              <w:t>: проживание, 3-х разовое питание, лечение (для путевок с лечением).</w:t>
            </w:r>
          </w:p>
          <w:p w:rsidR="00611F3E" w:rsidRPr="007C59BD" w:rsidRDefault="00611F3E" w:rsidP="007C59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C59BD">
              <w:rPr>
                <w:rFonts w:ascii="Times New Roman" w:hAnsi="Times New Roman" w:cs="Times New Roman"/>
                <w:b/>
                <w:i/>
                <w:lang w:eastAsia="ru-RU"/>
              </w:rPr>
              <w:t>Бесплатные услуги</w:t>
            </w:r>
            <w:r w:rsidRPr="007C59BD">
              <w:rPr>
                <w:rFonts w:ascii="Times New Roman" w:hAnsi="Times New Roman" w:cs="Times New Roman"/>
                <w:lang w:eastAsia="ru-RU"/>
              </w:rPr>
              <w:t>: посещение караоке-зала, детской игровой комнаты.</w:t>
            </w:r>
          </w:p>
          <w:p w:rsidR="00611F3E" w:rsidRPr="007C59BD" w:rsidRDefault="00611F3E" w:rsidP="007C59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C59BD">
              <w:rPr>
                <w:rFonts w:ascii="Times New Roman" w:hAnsi="Times New Roman" w:cs="Times New Roman"/>
                <w:b/>
                <w:i/>
                <w:lang w:eastAsia="ru-RU"/>
              </w:rPr>
              <w:t>Адрес</w:t>
            </w:r>
            <w:r w:rsidRPr="007C59BD">
              <w:rPr>
                <w:rFonts w:ascii="Times New Roman" w:hAnsi="Times New Roman" w:cs="Times New Roman"/>
                <w:lang w:eastAsia="ru-RU"/>
              </w:rPr>
              <w:t>: Россия, Ярославская область, Гаврилов-</w:t>
            </w:r>
            <w:proofErr w:type="spellStart"/>
            <w:r w:rsidRPr="007C59BD">
              <w:rPr>
                <w:rFonts w:ascii="Times New Roman" w:hAnsi="Times New Roman" w:cs="Times New Roman"/>
                <w:lang w:eastAsia="ru-RU"/>
              </w:rPr>
              <w:t>Ямский</w:t>
            </w:r>
            <w:proofErr w:type="spellEnd"/>
            <w:r w:rsidRPr="007C59BD">
              <w:rPr>
                <w:rFonts w:ascii="Times New Roman" w:hAnsi="Times New Roman" w:cs="Times New Roman"/>
                <w:lang w:eastAsia="ru-RU"/>
              </w:rPr>
              <w:t xml:space="preserve"> район, пос. </w:t>
            </w:r>
            <w:proofErr w:type="gramStart"/>
            <w:r w:rsidRPr="007C59BD">
              <w:rPr>
                <w:rFonts w:ascii="Times New Roman" w:hAnsi="Times New Roman" w:cs="Times New Roman"/>
                <w:lang w:eastAsia="ru-RU"/>
              </w:rPr>
              <w:t>Великое</w:t>
            </w:r>
            <w:proofErr w:type="gramEnd"/>
            <w:r w:rsidRPr="007C59BD">
              <w:rPr>
                <w:rFonts w:ascii="Times New Roman" w:hAnsi="Times New Roman" w:cs="Times New Roman"/>
                <w:lang w:eastAsia="ru-RU"/>
              </w:rPr>
              <w:t>, санаторий «Сосновый бор».</w:t>
            </w:r>
          </w:p>
          <w:p w:rsidR="00611F3E" w:rsidRPr="004B7194" w:rsidRDefault="00611F3E" w:rsidP="007C59B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C59BD">
              <w:rPr>
                <w:rFonts w:ascii="Times New Roman" w:hAnsi="Times New Roman" w:cs="Times New Roman"/>
                <w:b/>
                <w:i/>
                <w:lang w:eastAsia="ru-RU"/>
              </w:rPr>
              <w:t>Проезд:</w:t>
            </w:r>
            <w:r w:rsidRPr="007C59B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4B719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электропоездом:</w:t>
            </w:r>
            <w:r w:rsidRPr="004B71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Ярославского вокзала электропоездом до станции Ярославль, затем проехать </w:t>
            </w:r>
            <w:proofErr w:type="gramStart"/>
            <w:r w:rsidRPr="004B71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4B71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11F3E" w:rsidRPr="004B7194" w:rsidRDefault="00611F3E" w:rsidP="007C59B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1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автовокзала г. Ярославля, далее на рейсовом автобусе до санатория «Сосновый бор»; </w:t>
            </w:r>
            <w:r w:rsidRPr="004B71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B719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автобусом:</w:t>
            </w:r>
            <w:r w:rsidRPr="004B71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рейсовым автобусом Москва-Ярославль, далее с автовокзала на рейсовом автобусе до санатория</w:t>
            </w:r>
          </w:p>
          <w:p w:rsidR="00611F3E" w:rsidRPr="00611F3E" w:rsidRDefault="00611F3E" w:rsidP="007C59BD">
            <w:pPr>
              <w:pStyle w:val="a3"/>
              <w:rPr>
                <w:lang w:eastAsia="ru-RU"/>
              </w:rPr>
            </w:pPr>
            <w:r w:rsidRPr="004B71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«Сосновый бор».</w:t>
            </w:r>
          </w:p>
        </w:tc>
      </w:tr>
    </w:tbl>
    <w:p w:rsidR="005F22C0" w:rsidRDefault="005F22C0" w:rsidP="00A044CF"/>
    <w:sectPr w:rsidR="005F22C0" w:rsidSect="00A044C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5731"/>
    <w:multiLevelType w:val="multilevel"/>
    <w:tmpl w:val="598A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B6088"/>
    <w:multiLevelType w:val="multilevel"/>
    <w:tmpl w:val="FD90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82B51"/>
    <w:multiLevelType w:val="multilevel"/>
    <w:tmpl w:val="D860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67A96"/>
    <w:multiLevelType w:val="multilevel"/>
    <w:tmpl w:val="2568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A17DA"/>
    <w:multiLevelType w:val="multilevel"/>
    <w:tmpl w:val="75D2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740E77"/>
    <w:multiLevelType w:val="multilevel"/>
    <w:tmpl w:val="3B86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3E"/>
    <w:rsid w:val="00120C30"/>
    <w:rsid w:val="001A3FB1"/>
    <w:rsid w:val="002434D1"/>
    <w:rsid w:val="00262A88"/>
    <w:rsid w:val="00446513"/>
    <w:rsid w:val="004765E2"/>
    <w:rsid w:val="004B7194"/>
    <w:rsid w:val="005F22C0"/>
    <w:rsid w:val="00611F3E"/>
    <w:rsid w:val="006B02AB"/>
    <w:rsid w:val="006C5FFF"/>
    <w:rsid w:val="007126B9"/>
    <w:rsid w:val="007154B5"/>
    <w:rsid w:val="007C1C66"/>
    <w:rsid w:val="007C59BD"/>
    <w:rsid w:val="007E6F48"/>
    <w:rsid w:val="0082541D"/>
    <w:rsid w:val="009C7FB8"/>
    <w:rsid w:val="00A044CF"/>
    <w:rsid w:val="00BD1025"/>
    <w:rsid w:val="00BF629A"/>
    <w:rsid w:val="00C01851"/>
    <w:rsid w:val="00E371A7"/>
    <w:rsid w:val="00E43DF1"/>
    <w:rsid w:val="00E86E1D"/>
    <w:rsid w:val="00ED1AF8"/>
    <w:rsid w:val="00EE4426"/>
    <w:rsid w:val="00FD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C66"/>
    <w:pPr>
      <w:spacing w:after="0" w:line="240" w:lineRule="auto"/>
    </w:pPr>
  </w:style>
  <w:style w:type="table" w:styleId="a4">
    <w:name w:val="Table Grid"/>
    <w:basedOn w:val="a1"/>
    <w:uiPriority w:val="39"/>
    <w:rsid w:val="00120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C66"/>
    <w:pPr>
      <w:spacing w:after="0" w:line="240" w:lineRule="auto"/>
    </w:pPr>
  </w:style>
  <w:style w:type="table" w:styleId="a4">
    <w:name w:val="Table Grid"/>
    <w:basedOn w:val="a1"/>
    <w:uiPriority w:val="39"/>
    <w:rsid w:val="00120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111</cp:lastModifiedBy>
  <cp:revision>28</cp:revision>
  <dcterms:created xsi:type="dcterms:W3CDTF">2015-10-19T12:52:00Z</dcterms:created>
  <dcterms:modified xsi:type="dcterms:W3CDTF">2015-10-27T16:03:00Z</dcterms:modified>
</cp:coreProperties>
</file>